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sz w:val="19"/>
        </w:rPr>
        <w:t>NP_Lab • юридические документы</w:t>
      </w:r>
    </w:p>
    <w:p>
      <w:pPr>
        <w:jc w:val="center"/>
      </w:pPr>
      <w:r>
        <w:rPr>
          <w:rFonts w:ascii="Arial" w:hAnsi="Arial"/>
          <w:b/>
          <w:sz w:val="30"/>
        </w:rPr>
        <w:t>ЛИЦЕНЗИОННЫЙ ДОГОВОР</w:t>
      </w:r>
    </w:p>
    <w:p>
      <w:pPr>
        <w:jc w:val="center"/>
      </w:pPr>
      <w:r>
        <w:rPr>
          <w:rFonts w:ascii="Arial" w:hAnsi="Arial"/>
          <w:sz w:val="21"/>
        </w:rPr>
        <w:t>о предоставлении права использования музыкального произведения и/или фонограммы • ОБРАЗЕЦ</w:t>
      </w:r>
    </w:p>
    <w:p>
      <w:pPr>
        <w:jc w:val="center"/>
      </w:pPr>
      <w:r>
        <w:rPr>
          <w:rFonts w:ascii="Arial" w:hAnsi="Arial"/>
          <w:sz w:val="19"/>
        </w:rPr>
        <w:t>Редакция от 30 сентября 2026 года</w:t>
      </w:r>
    </w:p>
    <w:p>
      <w:r>
        <w:rPr>
          <w:b/>
        </w:rPr>
        <w:t xml:space="preserve">Важно: </w:t>
      </w:r>
      <w:r>
        <w:t>это форма для предварительного ознакомления. Сам по себе образец не является офертой, не предоставляет право использования музыки и не заменяет подписанный сторонами договор. До подписания должны быть заполнены объект лицензии, способы использования, территория, срок и вознаграждение.</w:t>
      </w:r>
    </w:p>
    <w:p>
      <w:r>
        <w:t>№ ____________    Место заключения: ____________________    Дата: «___» __________ 20___ г.</w:t>
      </w:r>
    </w:p>
    <w:p>
      <w:pPr>
        <w:pStyle w:val="Heading1"/>
      </w:pPr>
      <w:r>
        <w:t>1. СТОРОНЫ</w:t>
      </w:r>
    </w:p>
    <w:p>
      <w:r>
        <w:t>Лицензиар: Паркалаб Николай Николаевич, физическое лицо, автор и создатель проекта NP_Lab, обладающий в объёме, необходимом для настоящего Договора, правами на указанный ниже Объект, далее — «Лицензиар».</w:t>
      </w:r>
    </w:p>
    <w:p>
      <w:r>
        <w:t>Лицензиат: ________________________________________________________________, далее — «Лицензиат».</w:t>
      </w:r>
    </w:p>
    <w:p>
      <w:r>
        <w:t>NP_Lab является наименованием творческого проекта и не является отдельным юридическим лицом.</w:t>
      </w:r>
    </w:p>
    <w:p>
      <w:pPr>
        <w:pStyle w:val="Heading1"/>
      </w:pPr>
      <w:r>
        <w:t>2. ПРЕДМЕТ ДОГОВОРА</w:t>
      </w:r>
    </w:p>
    <w:p>
      <w:r>
        <w:t>2.1. Лицензиар предоставляет Лицензиату право использования указанного в п. 2.2 результата интеллектуальной деятельности и/или объекта смежных прав (далее — «Объект») только в пределах, прямо установленных настоящим Договором и Приложением № 1.</w:t>
      </w:r>
    </w:p>
    <w:p>
      <w:r>
        <w:t>2.2. Объект: название ____________________________________________; версия / язык ____________________; вид объекта: ☐ музыкальное произведение  ☐ текст  ☐ фонограмма  ☐ исполнение  ☐ иное: ____________.</w:t>
      </w:r>
    </w:p>
    <w:p>
      <w:r>
        <w:t>2.3. Проект Лицензиата, в котором разрешено использование Объекта: ________________________________________________________________.</w:t>
      </w:r>
    </w:p>
    <w:p>
      <w:r>
        <w:t>2.4. Права, прямо не указанные в настоящем Договоре или Приложении № 1, Лицензиату не предоставляются.</w:t>
      </w:r>
    </w:p>
    <w:p>
      <w:pPr>
        <w:pStyle w:val="Heading1"/>
      </w:pPr>
      <w:r>
        <w:t>3. ВИД ЛИЦЕНЗИИ И СПОСОБЫ ИСПОЛЬЗОВАНИЯ</w:t>
      </w:r>
    </w:p>
    <w:p>
      <w:r>
        <w:t>3.1. Лицензия является простой (неисключительной), если в Приложении № 1 прямо не согласована исключительная лицензия в отношении конкретно указанных способов использования.</w:t>
      </w:r>
    </w:p>
    <w:p>
      <w:r>
        <w:t>3.2. Разрешаются только отмеченные и конкретизированные в Приложении № 1 способы использования, в том числе при необходимости: воспроизведение Объекта в составе Проекта; распространение экземпляров Проекта; публичное исполнение или публичный показ Проекта с использованием Объекта; сообщение в эфир или по кабелю; доведение Проекта до всеобщего сведения в сети Интернет; иные прямо согласованные способы.</w:t>
      </w:r>
    </w:p>
    <w:p>
      <w:r>
        <w:t>3.3. Переработка, изменение текста, аранжировка, сокращение, монтаж, перевод, создание производного произведения или иное изменение Объекта допускаются только в объёме, прямо указанном в Приложении № 1.</w:t>
      </w:r>
    </w:p>
    <w:p>
      <w:r>
        <w:t>3.4. Передача полученных прав третьим лицам (сублицензия) допускается только при прямом письменном разрешении Лицензиара.</w:t>
      </w:r>
    </w:p>
    <w:p>
      <w:pPr>
        <w:pStyle w:val="Heading1"/>
      </w:pPr>
      <w:r>
        <w:t>4. ТЕРРИТОРИЯ И СРОК</w:t>
      </w:r>
    </w:p>
    <w:p>
      <w:r>
        <w:t>4.1. Территория использования: ________________________________________________.</w:t>
      </w:r>
    </w:p>
    <w:p>
      <w:r>
        <w:t>4.2. Срок лицензии: с «___» __________ 20___ г. по «___» __________ 20___ г.</w:t>
      </w:r>
    </w:p>
    <w:p>
      <w:r>
        <w:t>4.3. Срок лицензии не может превышать срок действия соответствующего исключительного права.</w:t>
      </w:r>
    </w:p>
    <w:p>
      <w:pPr>
        <w:pStyle w:val="Heading1"/>
      </w:pPr>
      <w:r>
        <w:t>5. ВОЗНАГРАЖДЕНИЕ И РАСЧЁТЫ</w:t>
      </w:r>
    </w:p>
    <w:p>
      <w:r>
        <w:t>5.1. Вознаграждение Лицензиара: __________________________ рублей / иной согласованный порядок: ________________________________________________________________.</w:t>
      </w:r>
    </w:p>
    <w:p>
      <w:r>
        <w:t>5.2. Порядок и срок оплаты: ________________________________________________________________.</w:t>
      </w:r>
    </w:p>
    <w:p>
      <w:r>
        <w:t>5.3. Если стороны намерены заключить безвозмездный договор, это должно быть прямо указано в подписанном Договоре. Пустое поле вознаграждения не означает безвозмездность.</w:t>
      </w:r>
    </w:p>
    <w:p>
      <w:pPr>
        <w:pStyle w:val="Heading1"/>
      </w:pPr>
      <w:r>
        <w:t>6. УСЛОВИЯ ИСПОЛЬЗОВАНИЯ</w:t>
      </w:r>
    </w:p>
    <w:p>
      <w:r>
        <w:t>6.1. Объект может использоваться только в связи с Проектом и способами, указанными в настоящем Договоре и Приложении № 1.</w:t>
      </w:r>
    </w:p>
    <w:p>
      <w:r>
        <w:t>6.2. Отдельное распространение исходной фонограммы, stems, вокальных дорожек, минусов, проектных файлов или иных исходных материалов не допускается, если это прямо не согласовано сторонами.</w:t>
      </w:r>
    </w:p>
    <w:p>
      <w:r>
        <w:t>6.3. Регистрация Объекта или его фрагмента в Content ID, аналогичных системах, реестрах либо у посредников как принадлежащего Лицензиату исключительного права не допускается, если такое право прямо не передано.</w:t>
      </w:r>
    </w:p>
    <w:p>
      <w:r>
        <w:t>6.4. Указание имени автора, исполнителя и/или обозначения NP_Lab осуществляется в форме, указанной в Приложении № 1, если такое указание применимо к соответствующему способу использования.</w:t>
      </w:r>
    </w:p>
    <w:p>
      <w:pPr>
        <w:pStyle w:val="Heading1"/>
      </w:pPr>
      <w:r>
        <w:t>7. ПРАВА И ГАРАНТИИ СТОРОН</w:t>
      </w:r>
    </w:p>
    <w:p>
      <w:r>
        <w:t>7.1. Лицензиар подтверждает, что в объёме предоставляемых по настоящему Договору прав вправе распоряжаться ими и предоставлять Лицензиату согласованные способы использования Объекта.</w:t>
      </w:r>
    </w:p>
    <w:p>
      <w:r>
        <w:t>7.2. Если для конкретного Объекта существуют права третьих лиц, не находящиеся в распоряжении Лицензиара, они не считаются предоставленными по настоящему Договору и при необходимости оформляются отдельно.</w:t>
      </w:r>
    </w:p>
    <w:p>
      <w:r>
        <w:t>7.3. Исключительное право на Объект не отчуждается. Личные неимущественные права авторов и исполнителей сохраняются в случаях и пределах, установленных законодательством Российской Федерации.</w:t>
      </w:r>
    </w:p>
    <w:p>
      <w:r>
        <w:t>7.4. Лицензиат обязуется использовать Объект только в согласованных пределах и не создавать впечатление, что Лицензиар или NP_Lab одобряет Лицензиата, товар, услугу, политическую, общественную или иную позицию, если такое одобрение отдельно письменно не согласовано.</w:t>
      </w:r>
    </w:p>
    <w:p>
      <w:pPr>
        <w:pStyle w:val="Heading1"/>
      </w:pPr>
      <w:r>
        <w:t>8. ПЕРЕДАЧА МАТЕРИАЛОВ</w:t>
      </w:r>
    </w:p>
    <w:p>
      <w:r>
        <w:t>8.1. Формат и способ передачи файла/материала: ________________________________________________.</w:t>
      </w:r>
    </w:p>
    <w:p>
      <w:r>
        <w:t>8.2. Передача технической копии Объекта не означает передачу исключительного права или иных прав, не указанных в настоящем Договоре.</w:t>
      </w:r>
    </w:p>
    <w:p>
      <w:pPr>
        <w:pStyle w:val="Heading1"/>
      </w:pPr>
      <w:r>
        <w:t>9. ОТВЕТСТВЕННОСТЬ И ПРЕКРАЩЕНИЕ</w:t>
      </w:r>
    </w:p>
    <w:p>
      <w:r>
        <w:t>9.1. Стороны несут ответственность в соответствии с настоящим Договором и законодательством Российской Федерации.</w:t>
      </w:r>
    </w:p>
    <w:p>
      <w:r>
        <w:t>9.2. Существенное использование Объекта за пределами предоставленных прав является нарушением Договора и не считается разрешённым настоящей лицензией.</w:t>
      </w:r>
    </w:p>
    <w:p>
      <w:r>
        <w:t>9.3. Прекращение Договора не легализует использование Объекта, совершённое с нарушением его условий, и не прекращает обязательства, которые по своей природе сохраняются после прекращения Договора.</w:t>
      </w:r>
    </w:p>
    <w:p>
      <w:pPr>
        <w:pStyle w:val="Heading1"/>
      </w:pPr>
      <w:r>
        <w:t>10. ФОРМА ДОГОВОРА И ЗАКЛЮЧИТЕЛЬНЫЕ ПОЛОЖЕНИЯ</w:t>
      </w:r>
    </w:p>
    <w:p>
      <w:r>
        <w:t>10.1. Договор заключается в письменной форме. Он может быть подписан собственноручно либо электронной подписью в порядке, позволяющем достоверно определить лицо, выразившее волю на его заключение.</w:t>
      </w:r>
    </w:p>
    <w:p>
      <w:r>
        <w:t>10.2. Изменения объёма прав, способов использования, территории, срока, вознаграждения и иных условий действительны только при их согласовании сторонами в письменной форме.</w:t>
      </w:r>
    </w:p>
    <w:p>
      <w:r>
        <w:t>10.3. К Договору применяется законодательство Российской Федерации. Споры разрешаются в установленном законом порядке.</w:t>
      </w:r>
    </w:p>
    <w:p>
      <w:pPr>
        <w:pStyle w:val="Heading1"/>
      </w:pPr>
      <w:r>
        <w:t>11. РЕКВИЗИТЫ И ПОДПИСИ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vAlign w:val="top"/>
          </w:tcPr>
          <w:p>
            <w:r>
              <w:rPr>
                <w:rFonts w:ascii="Arial" w:hAnsi="Arial"/>
                <w:sz w:val="19"/>
              </w:rPr>
              <w:t>ЛИЦЕНЗИАР</w:t>
              <w:br/>
              <w:t>Паркалаб Николай Николаевич</w:t>
              <w:br/>
              <w:t>ИНН: 231400652600</w:t>
              <w:br/>
              <w:t>Проект: NP_Lab</w:t>
              <w:br/>
              <w:t>E-mail: contact@nplabart.com</w:t>
              <w:br/>
              <w:br/>
              <w:t>Подпись: _____________ / ______________</w:t>
            </w:r>
          </w:p>
        </w:tc>
        <w:tc>
          <w:tcPr>
            <w:tcW w:type="dxa" w:w="5100"/>
            <w:vAlign w:val="top"/>
          </w:tcPr>
          <w:p>
            <w:r>
              <w:rPr>
                <w:rFonts w:ascii="Arial" w:hAnsi="Arial"/>
                <w:sz w:val="19"/>
              </w:rPr>
              <w:t>ЛИЦЕНЗИАТ</w:t>
              <w:br/>
              <w:t>Наименование / ФИО: ______________________</w:t>
              <w:br/>
              <w:t>ИНН / рег. №: ___________________________</w:t>
              <w:br/>
              <w:t>Адрес: __________________________________</w:t>
              <w:br/>
              <w:t>E-mail: _________________________________</w:t>
              <w:br/>
              <w:br/>
              <w:t>Подпись: _____________ / ______________</w:t>
            </w:r>
          </w:p>
        </w:tc>
      </w:tr>
    </w:tbl>
    <w:p>
      <w:r>
        <w:br w:type="page"/>
      </w:r>
    </w:p>
    <w:p>
      <w:pPr>
        <w:jc w:val="center"/>
      </w:pPr>
      <w:r>
        <w:rPr>
          <w:rFonts w:ascii="Arial" w:hAnsi="Arial"/>
          <w:b/>
          <w:sz w:val="26"/>
        </w:rPr>
        <w:t>ПРИЛОЖЕНИЕ № 1</w:t>
        <w:br/>
        <w:t>ПАРАМЕТРЫ ЛИЦЕНЗИИ</w:t>
      </w:r>
    </w:p>
    <w:p>
      <w:r>
        <w:rPr>
          <w:b/>
        </w:rPr>
        <w:t>1. Объект</w:t>
      </w:r>
      <w:r>
        <w:br/>
        <w:t>Название / версия / идентифицирующая ссылка или иной способ идентификации:</w:t>
        <w:br/>
        <w:t>____________________________________________________________________________</w:t>
      </w:r>
    </w:p>
    <w:p>
      <w:r>
        <w:rPr>
          <w:b/>
        </w:rPr>
        <w:t>2. Проект Лицензиата</w:t>
      </w:r>
      <w:r>
        <w:br/>
        <w:t>____________________________________________________________________________</w:t>
      </w:r>
    </w:p>
    <w:p>
      <w:r>
        <w:rPr>
          <w:b/>
        </w:rPr>
        <w:t>3. Вид лицензии</w:t>
      </w:r>
      <w:r>
        <w:br/>
        <w:t>☐ простая (неисключительная)     ☐ исключительная — только в прямо указанных ниже пределах</w:t>
      </w:r>
    </w:p>
    <w:p>
      <w:r>
        <w:rPr>
          <w:b/>
        </w:rPr>
        <w:t>4. Способы использования</w:t>
      </w:r>
      <w:r>
        <w:br/>
        <w:t>☐ воспроизведение в составе Проекта</w:t>
        <w:br/>
        <w:t>☐ распространение экземпляров Проекта</w:t>
        <w:br/>
        <w:t>☐ публичное исполнение / публичный показ Проекта</w:t>
        <w:br/>
        <w:t>☐ сообщение в эфир / по кабелю</w:t>
        <w:br/>
        <w:t>☐ доведение Проекта до всеобщего сведения в сети Интернет</w:t>
        <w:br/>
        <w:t>☐ переработка / монтаж / сокращение / иное изменение: ______________________________</w:t>
        <w:br/>
        <w:t>☐ иное: ______________________________________________________________________</w:t>
      </w:r>
    </w:p>
    <w:p>
      <w:r>
        <w:rPr>
          <w:b/>
        </w:rPr>
        <w:t>5. Территория</w:t>
      </w:r>
      <w:r>
        <w:br/>
        <w:t>____________________________________________________________________________</w:t>
      </w:r>
    </w:p>
    <w:p>
      <w:r>
        <w:rPr>
          <w:b/>
        </w:rPr>
        <w:t>6. Срок</w:t>
      </w:r>
      <w:r>
        <w:br/>
        <w:t>____________________________________________________________________________</w:t>
      </w:r>
    </w:p>
    <w:p>
      <w:r>
        <w:rPr>
          <w:b/>
        </w:rPr>
        <w:t>7. Вознаграждение</w:t>
      </w:r>
      <w:r>
        <w:br/>
        <w:t>Размер и порядок оплаты: _____________________________________________________</w:t>
      </w:r>
    </w:p>
    <w:p>
      <w:r>
        <w:rPr>
          <w:b/>
        </w:rPr>
        <w:t>8. Сублицензирование</w:t>
      </w:r>
      <w:r>
        <w:br/>
        <w:t>☐ не допускается     ☐ допускается в пределах: ________________________________</w:t>
      </w:r>
    </w:p>
    <w:p>
      <w:r>
        <w:rPr>
          <w:b/>
        </w:rPr>
        <w:t>9. Указание авторства / кредита</w:t>
      </w:r>
      <w:r>
        <w:br/>
        <w:t>____________________________________________________________________________</w:t>
      </w:r>
    </w:p>
    <w:p>
      <w:r>
        <w:rPr>
          <w:b/>
        </w:rPr>
        <w:t>10. Передаваемые материалы</w:t>
      </w:r>
      <w:r>
        <w:br/>
        <w:t>____________________________________________________________________________</w:t>
      </w:r>
    </w:p>
    <w:p>
      <w:r>
        <w:rPr>
          <w:b/>
        </w:rPr>
        <w:t>11. Особые условия</w:t>
      </w:r>
      <w:r>
        <w:br/>
        <w:t>____________________________________________________________________________</w:t>
        <w:br/>
        <w:t>____________________________________________________________________________</w:t>
      </w:r>
    </w:p>
    <w:p/>
    <w:p>
      <w:r>
        <w:t>Подписи сторон: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rFonts w:ascii="Arial" w:hAnsi="Arial"/>
                <w:sz w:val="19"/>
              </w:rPr>
              <w:t>Лицензиар</w:t>
              <w:br/>
              <w:t>______________ / ______________</w:t>
              <w:br/>
              <w:t>Дата: «___» __________ 20___ г.</w:t>
            </w:r>
          </w:p>
        </w:tc>
        <w:tc>
          <w:tcPr>
            <w:tcW w:type="dxa" w:w="5100"/>
          </w:tcPr>
          <w:p>
            <w:r>
              <w:rPr>
                <w:rFonts w:ascii="Arial" w:hAnsi="Arial"/>
                <w:sz w:val="19"/>
              </w:rPr>
              <w:t>Лицензиат</w:t>
              <w:br/>
              <w:t>______________ / ______________</w:t>
              <w:br/>
              <w:t>Дата: «___» __________ 20___ г.</w:t>
            </w:r>
          </w:p>
        </w:tc>
      </w:tr>
    </w:tbl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